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90" w:rsidRPr="00265337" w:rsidRDefault="004D1D1F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sz w:val="26"/>
          <w:szCs w:val="26"/>
          <w:u w:val="single"/>
        </w:rPr>
      </w:pPr>
      <w:r w:rsidRPr="00265337">
        <w:rPr>
          <w:rFonts w:ascii="Helvetica" w:hAnsi="Helvetica"/>
          <w:b/>
          <w:sz w:val="26"/>
          <w:szCs w:val="26"/>
          <w:u w:val="single"/>
        </w:rPr>
        <w:t>Fourteenth Annual Brewster Art Exhibit</w:t>
      </w:r>
    </w:p>
    <w:p w:rsidR="00C53290" w:rsidRPr="00265337" w:rsidRDefault="00C53290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sz w:val="26"/>
          <w:szCs w:val="26"/>
          <w:u w:val="single"/>
        </w:rPr>
      </w:pPr>
    </w:p>
    <w:p w:rsidR="00C53290" w:rsidRPr="00265337" w:rsidRDefault="004D1D1F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sz w:val="26"/>
          <w:szCs w:val="26"/>
        </w:rPr>
      </w:pPr>
      <w:r w:rsidRPr="00265337">
        <w:rPr>
          <w:rFonts w:ascii="Helvetica" w:hAnsi="Helvetica"/>
          <w:b/>
          <w:sz w:val="26"/>
          <w:szCs w:val="26"/>
          <w:u w:val="single"/>
        </w:rPr>
        <w:t>APPLICATION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Name of Artist____________________________________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Telephone___________________ Email_________________________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265337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THE ARTIST </w:t>
      </w:r>
      <w:r w:rsidR="004D1D1F">
        <w:rPr>
          <w:rFonts w:ascii="Helvetica" w:hAnsi="Helvetica"/>
          <w:sz w:val="26"/>
          <w:szCs w:val="26"/>
        </w:rPr>
        <w:t xml:space="preserve">submits the following artworks for the Fourteenth Annual </w:t>
      </w: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Brewster Art Exhibit for April, 2022: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Title of artwork________________________________________</w:t>
      </w: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</w:t>
      </w: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Medium________________________________________________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Size (including frame): height___________ Width_______________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Sale price $___________________ or work not for sale 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(2) Title of artwork________________________________________</w:t>
      </w: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</w:t>
      </w: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Medium________________________________________________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Size (including frame): height___________ Width_______________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Sale price $___________________ or work not for sale __________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C53290" w:rsidRDefault="004D1D1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Buyers should purchase through the Library. Sales tax shall be added</w:t>
      </w:r>
      <w:r w:rsidR="00265337">
        <w:rPr>
          <w:rFonts w:ascii="Helvetica" w:hAnsi="Helvetica"/>
          <w:sz w:val="28"/>
          <w:szCs w:val="28"/>
        </w:rPr>
        <w:t xml:space="preserve"> by the artist</w:t>
      </w:r>
      <w:bookmarkStart w:id="0" w:name="_GoBack"/>
      <w:bookmarkEnd w:id="0"/>
      <w:r>
        <w:rPr>
          <w:rFonts w:ascii="Helvetica" w:hAnsi="Helvetica"/>
          <w:sz w:val="28"/>
          <w:szCs w:val="28"/>
        </w:rPr>
        <w:t xml:space="preserve"> and a ten percent (10%) donation from the sale price shall go to the Library.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BC3D31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  <w:r w:rsidRPr="00265337">
        <w:rPr>
          <w:rFonts w:ascii="Helvetica" w:hAnsi="Helvetica"/>
          <w:color w:val="auto"/>
          <w:sz w:val="26"/>
          <w:szCs w:val="26"/>
          <w:u w:val="single"/>
        </w:rPr>
        <w:t>All work submitted</w:t>
      </w:r>
      <w:r w:rsidR="00006216" w:rsidRPr="00265337">
        <w:rPr>
          <w:rFonts w:ascii="Helvetica" w:hAnsi="Helvetica"/>
          <w:color w:val="auto"/>
          <w:sz w:val="26"/>
          <w:szCs w:val="26"/>
          <w:u w:val="single"/>
        </w:rPr>
        <w:t xml:space="preserve"> will be accepted</w:t>
      </w:r>
      <w:r w:rsidRPr="00265337">
        <w:rPr>
          <w:rFonts w:ascii="Helvetica" w:hAnsi="Helvetica"/>
          <w:color w:val="auto"/>
          <w:sz w:val="26"/>
          <w:szCs w:val="26"/>
          <w:u w:val="single"/>
        </w:rPr>
        <w:t xml:space="preserve"> on </w:t>
      </w:r>
      <w:r w:rsidR="00006216" w:rsidRPr="00265337">
        <w:rPr>
          <w:rFonts w:ascii="Helvetica" w:hAnsi="Helvetica"/>
          <w:color w:val="auto"/>
          <w:sz w:val="26"/>
          <w:szCs w:val="26"/>
          <w:u w:val="single"/>
        </w:rPr>
        <w:t xml:space="preserve">a </w:t>
      </w:r>
      <w:r w:rsidRPr="00265337">
        <w:rPr>
          <w:rFonts w:ascii="Helvetica" w:hAnsi="Helvetica"/>
          <w:color w:val="auto"/>
          <w:sz w:val="26"/>
          <w:szCs w:val="26"/>
          <w:u w:val="single"/>
        </w:rPr>
        <w:t>first come, first served basis</w:t>
      </w:r>
      <w:r w:rsidR="00006216" w:rsidRPr="00265337">
        <w:rPr>
          <w:rFonts w:ascii="Helvetica" w:hAnsi="Helvetica"/>
          <w:color w:val="auto"/>
          <w:sz w:val="26"/>
          <w:szCs w:val="26"/>
          <w:u w:val="single"/>
        </w:rPr>
        <w:t>.</w:t>
      </w:r>
      <w:r w:rsidR="004D1D1F" w:rsidRPr="00265337">
        <w:rPr>
          <w:rFonts w:ascii="Helvetica" w:hAnsi="Helvetica"/>
          <w:color w:val="auto"/>
          <w:sz w:val="26"/>
          <w:szCs w:val="26"/>
        </w:rPr>
        <w:t xml:space="preserve"> </w:t>
      </w:r>
      <w:r w:rsidR="004D1D1F">
        <w:rPr>
          <w:rFonts w:ascii="Helvetica" w:hAnsi="Helvetica"/>
          <w:sz w:val="26"/>
          <w:szCs w:val="26"/>
        </w:rPr>
        <w:t>Art delivery date will be Saturday, April 2 from 10-1; pickup Saturday, April 30 from 10-1.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Pr="00BC3D31" w:rsidRDefault="004D1D1F">
      <w:pPr>
        <w:pStyle w:val="Default"/>
        <w:spacing w:before="0" w:line="240" w:lineRule="auto"/>
        <w:rPr>
          <w:rFonts w:ascii="Helvetica" w:eastAsia="Helvetica" w:hAnsi="Helvetica" w:cs="Helvetica"/>
          <w:color w:val="FF0000"/>
        </w:rPr>
      </w:pPr>
      <w:r>
        <w:rPr>
          <w:rFonts w:ascii="Helvetica" w:hAnsi="Helvetica"/>
          <w:sz w:val="26"/>
          <w:szCs w:val="26"/>
        </w:rPr>
        <w:t xml:space="preserve">The Artist </w:t>
      </w:r>
      <w:r w:rsidR="00006216" w:rsidRPr="00265337">
        <w:rPr>
          <w:rFonts w:ascii="Helvetica" w:hAnsi="Helvetica"/>
          <w:color w:val="auto"/>
          <w:sz w:val="26"/>
          <w:szCs w:val="26"/>
        </w:rPr>
        <w:t xml:space="preserve">is expected to </w:t>
      </w:r>
      <w:r>
        <w:rPr>
          <w:rFonts w:ascii="Helvetica" w:hAnsi="Helvetica"/>
          <w:sz w:val="26"/>
          <w:szCs w:val="26"/>
        </w:rPr>
        <w:t>a</w:t>
      </w:r>
      <w:r w:rsidR="00265337">
        <w:rPr>
          <w:rFonts w:ascii="Helvetica" w:hAnsi="Helvetica"/>
          <w:sz w:val="26"/>
          <w:szCs w:val="26"/>
        </w:rPr>
        <w:t>ccompany this application with</w:t>
      </w:r>
      <w:r>
        <w:rPr>
          <w:rFonts w:ascii="Helvetica" w:hAnsi="Helvetica"/>
          <w:sz w:val="26"/>
          <w:szCs w:val="26"/>
        </w:rPr>
        <w:t xml:space="preserve"> </w:t>
      </w:r>
      <w:r w:rsidR="00006216" w:rsidRPr="00265337">
        <w:rPr>
          <w:rFonts w:ascii="Helvetica" w:hAnsi="Helvetica"/>
          <w:color w:val="auto"/>
          <w:sz w:val="26"/>
          <w:szCs w:val="26"/>
        </w:rPr>
        <w:t>a short paragraph</w:t>
      </w:r>
      <w:r w:rsidRPr="00265337">
        <w:rPr>
          <w:rFonts w:ascii="Helvetica" w:hAnsi="Helvetica"/>
          <w:color w:val="auto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 xml:space="preserve">of information about the artist </w:t>
      </w:r>
      <w:r w:rsidR="00006216">
        <w:rPr>
          <w:rFonts w:ascii="Helvetica" w:hAnsi="Helvetica"/>
          <w:sz w:val="26"/>
          <w:szCs w:val="26"/>
        </w:rPr>
        <w:t xml:space="preserve">(a bio) </w:t>
      </w:r>
      <w:r>
        <w:rPr>
          <w:rFonts w:ascii="Helvetica" w:hAnsi="Helvetica"/>
          <w:sz w:val="26"/>
          <w:szCs w:val="26"/>
        </w:rPr>
        <w:t>which will be included in a binder for the Exhibition.</w:t>
      </w:r>
      <w:r w:rsidR="00BC3D31" w:rsidRPr="00265337">
        <w:rPr>
          <w:rFonts w:ascii="Helvetica" w:hAnsi="Helvetica"/>
          <w:color w:val="auto"/>
          <w:sz w:val="26"/>
          <w:szCs w:val="26"/>
          <w:u w:val="single"/>
        </w:rPr>
        <w:t xml:space="preserve"> If no information is provided, </w:t>
      </w:r>
      <w:r w:rsidR="00006216" w:rsidRPr="00265337">
        <w:rPr>
          <w:rFonts w:ascii="Helvetica" w:hAnsi="Helvetica"/>
          <w:color w:val="auto"/>
          <w:sz w:val="26"/>
          <w:szCs w:val="26"/>
          <w:u w:val="single"/>
        </w:rPr>
        <w:t>no bio will be included in the show</w:t>
      </w:r>
      <w:r w:rsidR="00006216">
        <w:rPr>
          <w:rFonts w:ascii="Helvetica" w:hAnsi="Helvetica"/>
          <w:color w:val="FF0000"/>
          <w:sz w:val="26"/>
          <w:szCs w:val="26"/>
        </w:rPr>
        <w:t xml:space="preserve">. </w:t>
      </w: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C53290">
      <w:pPr>
        <w:pStyle w:val="Default"/>
        <w:spacing w:before="0" w:line="240" w:lineRule="auto"/>
        <w:rPr>
          <w:rFonts w:ascii="Helvetica" w:eastAsia="Helvetica" w:hAnsi="Helvetica" w:cs="Helvetica"/>
          <w:sz w:val="26"/>
          <w:szCs w:val="26"/>
        </w:rPr>
      </w:pPr>
    </w:p>
    <w:p w:rsidR="00C53290" w:rsidRDefault="00C53290">
      <w:pPr>
        <w:pStyle w:val="Default"/>
        <w:spacing w:before="0" w:line="240" w:lineRule="auto"/>
      </w:pPr>
    </w:p>
    <w:sectPr w:rsidR="00C5329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1F" w:rsidRDefault="004D1D1F">
      <w:r>
        <w:separator/>
      </w:r>
    </w:p>
  </w:endnote>
  <w:endnote w:type="continuationSeparator" w:id="0">
    <w:p w:rsidR="004D1D1F" w:rsidRDefault="004D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90" w:rsidRDefault="00C53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1F" w:rsidRDefault="004D1D1F">
      <w:r>
        <w:separator/>
      </w:r>
    </w:p>
  </w:footnote>
  <w:footnote w:type="continuationSeparator" w:id="0">
    <w:p w:rsidR="004D1D1F" w:rsidRDefault="004D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90" w:rsidRDefault="00C532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5B0E"/>
    <w:multiLevelType w:val="hybridMultilevel"/>
    <w:tmpl w:val="BF5CB630"/>
    <w:styleLink w:val="Lettered"/>
    <w:lvl w:ilvl="0" w:tplc="DC72C55A">
      <w:start w:val="1"/>
      <w:numFmt w:val="decimal"/>
      <w:lvlText w:val="(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6C7C">
      <w:start w:val="1"/>
      <w:numFmt w:val="decimal"/>
      <w:lvlText w:val="(%2)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4E614">
      <w:start w:val="1"/>
      <w:numFmt w:val="decimal"/>
      <w:lvlText w:val="(%3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C5A6A">
      <w:start w:val="1"/>
      <w:numFmt w:val="decimal"/>
      <w:lvlText w:val="(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8ABEC">
      <w:start w:val="1"/>
      <w:numFmt w:val="decimal"/>
      <w:lvlText w:val="(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8A2EB6">
      <w:start w:val="1"/>
      <w:numFmt w:val="decimal"/>
      <w:lvlText w:val="(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A85F2">
      <w:start w:val="1"/>
      <w:numFmt w:val="decimal"/>
      <w:lvlText w:val="(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08366">
      <w:start w:val="1"/>
      <w:numFmt w:val="decimal"/>
      <w:lvlText w:val="(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201AC">
      <w:start w:val="1"/>
      <w:numFmt w:val="decimal"/>
      <w:lvlText w:val="(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C5C22AB"/>
    <w:multiLevelType w:val="hybridMultilevel"/>
    <w:tmpl w:val="BF5CB630"/>
    <w:numStyleLink w:val="Lett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3290"/>
    <w:rsid w:val="00006216"/>
    <w:rsid w:val="00265337"/>
    <w:rsid w:val="004D1D1F"/>
    <w:rsid w:val="00BC3D31"/>
    <w:rsid w:val="00C53290"/>
    <w:rsid w:val="00E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C9FC-ED44-45E6-BE55-7B86563F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StaffChild</dc:creator>
  <cp:lastModifiedBy>AsstLibDir</cp:lastModifiedBy>
  <cp:revision>2</cp:revision>
  <dcterms:created xsi:type="dcterms:W3CDTF">2022-03-01T13:31:00Z</dcterms:created>
  <dcterms:modified xsi:type="dcterms:W3CDTF">2022-03-01T13:31:00Z</dcterms:modified>
</cp:coreProperties>
</file>